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5DB80" w14:textId="77777777" w:rsidR="004B4097" w:rsidRPr="004B4097" w:rsidRDefault="004B4097" w:rsidP="004B4097">
      <w:pPr>
        <w:rPr>
          <w:b/>
          <w:bCs/>
        </w:rPr>
      </w:pPr>
      <w:r w:rsidRPr="004B4097">
        <w:rPr>
          <w:b/>
          <w:bCs/>
        </w:rPr>
        <w:t>Thorleif Hellbom</w:t>
      </w:r>
    </w:p>
    <w:p w14:paraId="76927518" w14:textId="77777777" w:rsidR="004B4097" w:rsidRPr="004B4097" w:rsidRDefault="004B4097" w:rsidP="004B4097">
      <w:r w:rsidRPr="004B4097">
        <w:t>En mycket god vän har gått ur tiden. Thorleif Hellbom avled 30 augusti, 2011, 87 år. Thorleif Hellbom kändes som en människa jag mött, men aldrig fick träffa. Vi träffades ändå genom kontakter på nätet. Vårt gemensamma intresse var hans anfäder från Näset i Ragunda. Vi hade ständig kontakt för att klara ut detta. Men det blev alltid stopp vad det gäller hans anfader Olof Eriksson, född omkring 1781 och var torpare på Näset. Olofs hustru Märta Persdotter kom från Västerede i Fors och var född 1793. Hennes anor var vi gemensamt överens om. Thorleif gav mig mycken inspiration att gå vidare kring forskningen om hans anor. Det känns mycket sorgligt att han gått ur tiden, men hans minne kommer alltid att finnas kvar.</w:t>
      </w:r>
    </w:p>
    <w:p w14:paraId="6BA31160" w14:textId="77777777" w:rsidR="004B4097" w:rsidRPr="004B4097" w:rsidRDefault="004B4097" w:rsidP="004B4097">
      <w:r w:rsidRPr="004B4097">
        <w:t>Thorleif gav också målande beskrivningar om Stockholm som man kunde läsa på hans blogg. Det sista han skrev där var om Evert Taubes ”Möte i Monsunen”, som han själv sjöng och spelade gitarr till. Det var en av Thorleifs paradbitar skriver han. Ni kan själva läsa hans berättelse här http://hellbom.wordpress.com/2011/08/05/mte-i-monsunen/</w:t>
      </w:r>
    </w:p>
    <w:p w14:paraId="1AC2DB95" w14:textId="77777777" w:rsidR="004B4097" w:rsidRPr="004B4097" w:rsidRDefault="004B4097" w:rsidP="004B4097">
      <w:r w:rsidRPr="004B4097">
        <w:t>Thorleif var bror till filmregissören Olle Hellbom, känd för sina Astrid Lindgren filmer.</w:t>
      </w:r>
    </w:p>
    <w:p w14:paraId="715D3E65" w14:textId="77777777" w:rsidR="004B4097" w:rsidRPr="004B4097" w:rsidRDefault="004B4097" w:rsidP="004B4097">
      <w:r w:rsidRPr="004B4097">
        <w:t>Från hans hemsida har jag hämtat hans egen beskrivna biografi, som ni kan ta del av här nedan.</w:t>
      </w:r>
    </w:p>
    <w:p w14:paraId="3B35D91C" w14:textId="77777777" w:rsidR="004B4097" w:rsidRPr="004B4097" w:rsidRDefault="004B4097" w:rsidP="004B4097">
      <w:r w:rsidRPr="004B4097">
        <w:t xml:space="preserve">”Redan som 10-åring i Högalids folkskola var han på det klara med att han skulle bli journalist. En av de främsta drivkrafterna var, skam till sägandes, att journalister gick gratis på bio. Det fick han också göra, till långt efter pensionen. Efter folkskolan blev det realexamen i Södra kommunala på Hornsgatan, sedan treårigt latingymnasium i Södra </w:t>
      </w:r>
      <w:proofErr w:type="gramStart"/>
      <w:r w:rsidRPr="004B4097">
        <w:t>Latin</w:t>
      </w:r>
      <w:proofErr w:type="gramEnd"/>
      <w:r w:rsidRPr="004B4097">
        <w:t>, där han blev ordförande i föreningen EV.</w:t>
      </w:r>
    </w:p>
    <w:p w14:paraId="1BD6E356" w14:textId="77777777" w:rsidR="004B4097" w:rsidRPr="004B4097" w:rsidRDefault="004B4097" w:rsidP="004B4097">
      <w:r w:rsidRPr="004B4097">
        <w:t xml:space="preserve">Tillsammans med några gymnasister från andra Stockholmsskolor bildade han Nordiska skolungdomsförbundet, som under krigsåren samlade skolungdom från hela Norden i Stockholm. Medverkade i radioprogrammet "Ungdomen har ordet", tog studenten 1943 och fick bara några </w:t>
      </w:r>
      <w:proofErr w:type="gramStart"/>
      <w:r w:rsidRPr="004B4097">
        <w:t>dar</w:t>
      </w:r>
      <w:proofErr w:type="gramEnd"/>
      <w:r w:rsidRPr="004B4097">
        <w:t xml:space="preserve"> därefter jobb som sommarvikarie på Nya Dagligt Allehanda. Efter en uppmärksammad artikel "Kungens hästar fick nya skor på födelsedagen" blev han fast anställd.</w:t>
      </w:r>
    </w:p>
    <w:p w14:paraId="206E41D8" w14:textId="70ADCD9B" w:rsidR="004B4097" w:rsidRPr="004B4097" w:rsidRDefault="004B4097" w:rsidP="004B4097">
      <w:r w:rsidRPr="004B4097">
        <w:t>När Allehanda lades ner blev han redaktionssekreterare på Filmjournalen och lärde känna praktiskt taget hela den svenska skådespelarkåren, som vid mitten av 40-talet gjorde flera filmer än någonsin. Åren 1947-48 arbetade han i New York som Expressens korrespondent och assisterade Sven Åhman på DN.</w:t>
      </w:r>
      <w:r w:rsidR="0073576B">
        <w:t xml:space="preserve"> </w:t>
      </w:r>
      <w:r w:rsidRPr="004B4097">
        <w:t>Efter återkomsten till Sverige blev hans redaktionssekreterare och därefter chefredaktör på månadstidningen Allt. Efter en ny USA-sejour blev han chef för nyhetsmagasinet Nutid, som levde i ett par år. Därefter blev det Dagens Nyheter, där han medverkade på alla avdelningar utom Ekonomi.</w:t>
      </w:r>
    </w:p>
    <w:p w14:paraId="31F52949" w14:textId="77777777" w:rsidR="00F62551" w:rsidRDefault="004B4097" w:rsidP="004B4097">
      <w:r w:rsidRPr="004B4097">
        <w:t xml:space="preserve">I ett 20-tal år satt han i redaktionsledningen, var redaktör för Teaterredaktionen och startade bilagan På Stan, där han under tio år skrev krönikor som väckte stor uppmärksamhet. Belönades med </w:t>
      </w:r>
      <w:proofErr w:type="spellStart"/>
      <w:r w:rsidRPr="004B4097">
        <w:t>StiegTrenter</w:t>
      </w:r>
      <w:proofErr w:type="spellEnd"/>
      <w:r w:rsidRPr="004B4097">
        <w:t xml:space="preserve">-priset, Stockholms stads kulturpris, Föreningen Södermalms Kasperpris, S: t </w:t>
      </w:r>
      <w:proofErr w:type="spellStart"/>
      <w:r w:rsidRPr="004B4097">
        <w:t>Eriksmedaljen</w:t>
      </w:r>
      <w:proofErr w:type="spellEnd"/>
      <w:r w:rsidRPr="004B4097">
        <w:t xml:space="preserve">, Magnoliapriset och Olle Engkvistmedaljen. Efter pensioneringen var han några år </w:t>
      </w:r>
      <w:proofErr w:type="spellStart"/>
      <w:r w:rsidRPr="004B4097">
        <w:t>TV-kritiker</w:t>
      </w:r>
      <w:proofErr w:type="spellEnd"/>
      <w:r w:rsidRPr="004B4097">
        <w:t xml:space="preserve"> och skrev ett hundratal födelsedagsintervjuer i DN. Hans stora intresse är </w:t>
      </w:r>
      <w:proofErr w:type="spellStart"/>
      <w:r w:rsidRPr="004B4097">
        <w:t>Stockholmiana</w:t>
      </w:r>
      <w:proofErr w:type="spellEnd"/>
      <w:r w:rsidRPr="004B4097">
        <w:t xml:space="preserve"> och han har skrivit några böcker i ämnet. Stockholm är också </w:t>
      </w:r>
      <w:proofErr w:type="gramStart"/>
      <w:r w:rsidRPr="004B4097">
        <w:t>ett stor inslag</w:t>
      </w:r>
      <w:proofErr w:type="gramEnd"/>
      <w:r w:rsidRPr="004B4097">
        <w:t xml:space="preserve"> i </w:t>
      </w:r>
      <w:proofErr w:type="spellStart"/>
      <w:r w:rsidRPr="004B4097">
        <w:t>Hellbom´s</w:t>
      </w:r>
      <w:proofErr w:type="spellEnd"/>
      <w:r w:rsidRPr="004B4097">
        <w:t xml:space="preserve"> </w:t>
      </w:r>
      <w:proofErr w:type="spellStart"/>
      <w:r w:rsidRPr="004B4097">
        <w:t>weblog</w:t>
      </w:r>
      <w:proofErr w:type="spellEnd"/>
      <w:r w:rsidRPr="004B4097">
        <w:t>”</w:t>
      </w:r>
      <w:r w:rsidR="001C2CDE">
        <w:t xml:space="preserve">         </w:t>
      </w:r>
    </w:p>
    <w:p w14:paraId="71698D81" w14:textId="5E099DBC" w:rsidR="00013A12" w:rsidRDefault="004B4097" w:rsidP="004B4097">
      <w:r w:rsidRPr="004B4097">
        <w:t xml:space="preserve">Källa: Thorleif Hellbom </w:t>
      </w:r>
    </w:p>
    <w:p w14:paraId="06A44B97" w14:textId="05503763" w:rsidR="004B4097" w:rsidRPr="004B4097" w:rsidRDefault="004B4097" w:rsidP="004B4097">
      <w:r w:rsidRPr="004B4097">
        <w:t>Martin Bergman 3 september 2011</w:t>
      </w:r>
    </w:p>
    <w:p w14:paraId="3A45677A" w14:textId="77777777" w:rsidR="009F6872" w:rsidRDefault="009F6872"/>
    <w:sectPr w:rsidR="009F68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872"/>
    <w:rsid w:val="00013A12"/>
    <w:rsid w:val="001C2CDE"/>
    <w:rsid w:val="004B4097"/>
    <w:rsid w:val="0073576B"/>
    <w:rsid w:val="009F6872"/>
    <w:rsid w:val="00F625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59985"/>
  <w15:chartTrackingRefBased/>
  <w15:docId w15:val="{FE2379E4-7907-42AD-9BB7-77DA4D8CA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78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526</Words>
  <Characters>2794</Characters>
  <Application>Microsoft Office Word</Application>
  <DocSecurity>0</DocSecurity>
  <Lines>23</Lines>
  <Paragraphs>6</Paragraphs>
  <ScaleCrop>false</ScaleCrop>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bergman</dc:creator>
  <cp:keywords/>
  <dc:description/>
  <cp:lastModifiedBy>martin bergman</cp:lastModifiedBy>
  <cp:revision>6</cp:revision>
  <dcterms:created xsi:type="dcterms:W3CDTF">2023-05-16T08:02:00Z</dcterms:created>
  <dcterms:modified xsi:type="dcterms:W3CDTF">2023-05-16T08:05:00Z</dcterms:modified>
</cp:coreProperties>
</file>